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27" w:rsidRDefault="009B3727" w:rsidP="009B3727">
      <w:pPr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</w:p>
    <w:p w:rsidR="009B3727" w:rsidRPr="009B3727" w:rsidRDefault="00941801" w:rsidP="009B3727">
      <w:pPr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 w:rsidRPr="009B3727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北京电信技术发展产业协会</w:t>
      </w:r>
    </w:p>
    <w:p w:rsidR="00A77E64" w:rsidRPr="009B3727" w:rsidRDefault="002C0AEA" w:rsidP="00941801">
      <w:pPr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 w:rsidRPr="009B3727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会议制度</w:t>
      </w:r>
    </w:p>
    <w:p w:rsidR="00941801" w:rsidRPr="00894F33" w:rsidRDefault="00941801" w:rsidP="00941801">
      <w:pPr>
        <w:jc w:val="center"/>
        <w:rPr>
          <w:rFonts w:ascii="宋体" w:hAnsi="宋体" w:cs="宋体"/>
          <w:b/>
          <w:kern w:val="0"/>
          <w:sz w:val="24"/>
          <w:szCs w:val="18"/>
        </w:rPr>
      </w:pPr>
    </w:p>
    <w:p w:rsidR="002C0AEA" w:rsidRPr="009B3727" w:rsidRDefault="002C0AEA" w:rsidP="00196B9C">
      <w:pPr>
        <w:spacing w:line="480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9B3727">
        <w:rPr>
          <w:rFonts w:asciiTheme="minorEastAsia" w:hAnsiTheme="minorEastAsia" w:cs="宋体" w:hint="eastAsia"/>
          <w:kern w:val="0"/>
          <w:sz w:val="28"/>
          <w:szCs w:val="28"/>
        </w:rPr>
        <w:t>为提高本协会整体工作效率，使各部门信息充分共享，</w:t>
      </w:r>
      <w:proofErr w:type="gramStart"/>
      <w:r w:rsidRPr="009B3727">
        <w:rPr>
          <w:rFonts w:asciiTheme="minorEastAsia" w:hAnsiTheme="minorEastAsia" w:cs="宋体" w:hint="eastAsia"/>
          <w:kern w:val="0"/>
          <w:sz w:val="28"/>
          <w:szCs w:val="28"/>
        </w:rPr>
        <w:t>特制定此会议</w:t>
      </w:r>
      <w:proofErr w:type="gramEnd"/>
      <w:r w:rsidRPr="009B3727">
        <w:rPr>
          <w:rFonts w:asciiTheme="minorEastAsia" w:hAnsiTheme="minorEastAsia" w:cs="宋体" w:hint="eastAsia"/>
          <w:kern w:val="0"/>
          <w:sz w:val="28"/>
          <w:szCs w:val="28"/>
        </w:rPr>
        <w:t>制度。协会例会</w:t>
      </w:r>
      <w:r w:rsidR="008C1D2A" w:rsidRPr="009B3727">
        <w:rPr>
          <w:rFonts w:asciiTheme="minorEastAsia" w:hAnsiTheme="minorEastAsia" w:cs="宋体" w:hint="eastAsia"/>
          <w:kern w:val="0"/>
          <w:sz w:val="28"/>
          <w:szCs w:val="28"/>
        </w:rPr>
        <w:t>具体安排有周例会</w:t>
      </w:r>
      <w:r w:rsidR="00E5434E" w:rsidRPr="009B3727">
        <w:rPr>
          <w:rFonts w:asciiTheme="minorEastAsia" w:hAnsiTheme="minorEastAsia" w:cs="宋体" w:hint="eastAsia"/>
          <w:kern w:val="0"/>
          <w:sz w:val="28"/>
          <w:szCs w:val="28"/>
        </w:rPr>
        <w:t>、年例会及各部门专业会议，针对各类例会</w:t>
      </w:r>
      <w:proofErr w:type="gramStart"/>
      <w:r w:rsidR="00E5434E" w:rsidRPr="009B3727">
        <w:rPr>
          <w:rFonts w:asciiTheme="minorEastAsia" w:hAnsiTheme="minorEastAsia" w:cs="宋体" w:hint="eastAsia"/>
          <w:kern w:val="0"/>
          <w:sz w:val="28"/>
          <w:szCs w:val="28"/>
        </w:rPr>
        <w:t>具体会议</w:t>
      </w:r>
      <w:proofErr w:type="gramEnd"/>
      <w:r w:rsidR="00E5434E" w:rsidRPr="009B3727">
        <w:rPr>
          <w:rFonts w:asciiTheme="minorEastAsia" w:hAnsiTheme="minorEastAsia" w:cs="宋体" w:hint="eastAsia"/>
          <w:kern w:val="0"/>
          <w:sz w:val="28"/>
          <w:szCs w:val="28"/>
        </w:rPr>
        <w:t>制度如下：</w:t>
      </w:r>
    </w:p>
    <w:p w:rsidR="00E5434E" w:rsidRPr="009B3727" w:rsidRDefault="00E5434E" w:rsidP="00196B9C">
      <w:pPr>
        <w:pStyle w:val="a5"/>
        <w:numPr>
          <w:ilvl w:val="0"/>
          <w:numId w:val="1"/>
        </w:numPr>
        <w:spacing w:line="480" w:lineRule="exact"/>
        <w:ind w:left="0" w:firstLineChars="0" w:firstLine="200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9B3727">
        <w:rPr>
          <w:rFonts w:asciiTheme="minorEastAsia" w:hAnsiTheme="minorEastAsia" w:cs="宋体"/>
          <w:b/>
          <w:bCs/>
          <w:kern w:val="0"/>
          <w:sz w:val="28"/>
          <w:szCs w:val="28"/>
        </w:rPr>
        <w:t>协会工作周例会制度</w:t>
      </w:r>
    </w:p>
    <w:p w:rsidR="00E5434E" w:rsidRPr="009B3727" w:rsidRDefault="00D046C2" w:rsidP="00196B9C">
      <w:pPr>
        <w:spacing w:line="480" w:lineRule="exact"/>
        <w:ind w:firstLine="200"/>
        <w:rPr>
          <w:rFonts w:asciiTheme="minorEastAsia" w:hAnsiTheme="minorEastAsia" w:cs="宋体"/>
          <w:kern w:val="0"/>
          <w:sz w:val="28"/>
          <w:szCs w:val="28"/>
        </w:rPr>
      </w:pPr>
      <w:r w:rsidRPr="009B3727">
        <w:rPr>
          <w:rFonts w:asciiTheme="minorEastAsia" w:hAnsiTheme="minorEastAsia" w:cs="宋体" w:hint="eastAsia"/>
          <w:kern w:val="0"/>
          <w:sz w:val="28"/>
          <w:szCs w:val="28"/>
        </w:rPr>
        <w:t>1、</w:t>
      </w:r>
      <w:r w:rsidR="00E5434E" w:rsidRPr="009B3727">
        <w:rPr>
          <w:rFonts w:asciiTheme="minorEastAsia" w:hAnsiTheme="minorEastAsia" w:cs="宋体"/>
          <w:kern w:val="0"/>
          <w:sz w:val="28"/>
          <w:szCs w:val="28"/>
        </w:rPr>
        <w:t>主持与记录：工作例会由办公室负责召集，</w:t>
      </w:r>
      <w:r w:rsidRPr="009B3727">
        <w:rPr>
          <w:rFonts w:asciiTheme="minorEastAsia" w:hAnsiTheme="minorEastAsia" w:cs="宋体" w:hint="eastAsia"/>
          <w:kern w:val="0"/>
          <w:sz w:val="28"/>
          <w:szCs w:val="28"/>
        </w:rPr>
        <w:t>秘书长</w:t>
      </w:r>
      <w:r w:rsidR="00E5434E" w:rsidRPr="009B3727">
        <w:rPr>
          <w:rFonts w:asciiTheme="minorEastAsia" w:hAnsiTheme="minorEastAsia" w:cs="宋体"/>
          <w:kern w:val="0"/>
          <w:sz w:val="28"/>
          <w:szCs w:val="28"/>
        </w:rPr>
        <w:t>主持，</w:t>
      </w:r>
      <w:r w:rsidR="003A55B8" w:rsidRPr="009B3727">
        <w:rPr>
          <w:rFonts w:asciiTheme="minorEastAsia" w:hAnsiTheme="minorEastAsia" w:cs="宋体" w:hint="eastAsia"/>
          <w:kern w:val="0"/>
          <w:sz w:val="28"/>
          <w:szCs w:val="28"/>
        </w:rPr>
        <w:t>办公室</w:t>
      </w:r>
      <w:r w:rsidR="00E5434E" w:rsidRPr="009B3727">
        <w:rPr>
          <w:rFonts w:asciiTheme="minorEastAsia" w:hAnsiTheme="minorEastAsia" w:cs="宋体"/>
          <w:kern w:val="0"/>
          <w:sz w:val="28"/>
          <w:szCs w:val="28"/>
        </w:rPr>
        <w:t>进行会议记录。</w:t>
      </w:r>
      <w:r w:rsidRPr="009B3727">
        <w:rPr>
          <w:rFonts w:asciiTheme="minorEastAsia" w:hAnsiTheme="minorEastAsia" w:cs="宋体" w:hint="eastAsia"/>
          <w:kern w:val="0"/>
          <w:sz w:val="28"/>
          <w:szCs w:val="28"/>
        </w:rPr>
        <w:t>秘书长</w:t>
      </w:r>
      <w:r w:rsidR="00E5434E" w:rsidRPr="009B3727">
        <w:rPr>
          <w:rFonts w:asciiTheme="minorEastAsia" w:hAnsiTheme="minorEastAsia" w:cs="宋体"/>
          <w:kern w:val="0"/>
          <w:sz w:val="28"/>
          <w:szCs w:val="28"/>
        </w:rPr>
        <w:t>未列席会议时，由</w:t>
      </w:r>
      <w:r w:rsidRPr="009B3727">
        <w:rPr>
          <w:rFonts w:asciiTheme="minorEastAsia" w:hAnsiTheme="minorEastAsia" w:cs="宋体" w:hint="eastAsia"/>
          <w:kern w:val="0"/>
          <w:sz w:val="28"/>
          <w:szCs w:val="28"/>
        </w:rPr>
        <w:t>副秘书长</w:t>
      </w:r>
      <w:r w:rsidR="00E5434E" w:rsidRPr="009B3727">
        <w:rPr>
          <w:rFonts w:asciiTheme="minorEastAsia" w:hAnsiTheme="minorEastAsia" w:cs="宋体"/>
          <w:kern w:val="0"/>
          <w:sz w:val="28"/>
          <w:szCs w:val="28"/>
        </w:rPr>
        <w:t>主持。</w:t>
      </w:r>
    </w:p>
    <w:p w:rsidR="00E5434E" w:rsidRPr="009B3727" w:rsidRDefault="00D046C2" w:rsidP="00196B9C">
      <w:pPr>
        <w:spacing w:line="480" w:lineRule="exact"/>
        <w:ind w:firstLine="200"/>
        <w:rPr>
          <w:rFonts w:asciiTheme="minorEastAsia" w:hAnsiTheme="minorEastAsia" w:cs="宋体"/>
          <w:kern w:val="0"/>
          <w:sz w:val="28"/>
          <w:szCs w:val="28"/>
        </w:rPr>
      </w:pPr>
      <w:r w:rsidRPr="009B3727">
        <w:rPr>
          <w:rFonts w:asciiTheme="minorEastAsia" w:hAnsiTheme="minorEastAsia" w:cs="宋体"/>
          <w:kern w:val="0"/>
          <w:sz w:val="28"/>
          <w:szCs w:val="28"/>
        </w:rPr>
        <w:t>2</w:t>
      </w:r>
      <w:r w:rsidRPr="009B3727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="00E5434E" w:rsidRPr="009B3727">
        <w:rPr>
          <w:rFonts w:asciiTheme="minorEastAsia" w:hAnsiTheme="minorEastAsia" w:cs="宋体"/>
          <w:kern w:val="0"/>
          <w:sz w:val="28"/>
          <w:szCs w:val="28"/>
        </w:rPr>
        <w:t>召开时间：行政例会召开的时间为每周</w:t>
      </w:r>
      <w:r w:rsidR="00E5434E" w:rsidRPr="009B3727">
        <w:rPr>
          <w:rFonts w:asciiTheme="minorEastAsia" w:hAnsiTheme="minorEastAsia" w:cs="宋体" w:hint="eastAsia"/>
          <w:kern w:val="0"/>
          <w:sz w:val="28"/>
          <w:szCs w:val="28"/>
        </w:rPr>
        <w:t>一</w:t>
      </w:r>
      <w:r w:rsidR="00E5434E" w:rsidRPr="009B3727">
        <w:rPr>
          <w:rFonts w:asciiTheme="minorEastAsia" w:hAnsiTheme="minorEastAsia" w:cs="宋体"/>
          <w:kern w:val="0"/>
          <w:sz w:val="28"/>
          <w:szCs w:val="28"/>
        </w:rPr>
        <w:t>上午</w:t>
      </w:r>
      <w:r w:rsidR="00E5434E" w:rsidRPr="009B3727">
        <w:rPr>
          <w:rFonts w:asciiTheme="minorEastAsia" w:hAnsiTheme="minorEastAsia" w:cs="宋体" w:hint="eastAsia"/>
          <w:kern w:val="0"/>
          <w:sz w:val="28"/>
          <w:szCs w:val="28"/>
        </w:rPr>
        <w:t>10:00</w:t>
      </w:r>
      <w:r w:rsidR="00E5434E" w:rsidRPr="009B3727">
        <w:rPr>
          <w:rFonts w:asciiTheme="minorEastAsia" w:hAnsiTheme="minorEastAsia" w:cs="宋体"/>
          <w:kern w:val="0"/>
          <w:sz w:val="28"/>
          <w:szCs w:val="28"/>
        </w:rPr>
        <w:t>特殊原因需要延期召开的由办公室提前通知。</w:t>
      </w:r>
    </w:p>
    <w:p w:rsidR="00E5434E" w:rsidRPr="009B3727" w:rsidRDefault="00D046C2" w:rsidP="00196B9C">
      <w:pPr>
        <w:spacing w:line="480" w:lineRule="exact"/>
        <w:ind w:firstLine="200"/>
        <w:rPr>
          <w:rFonts w:asciiTheme="minorEastAsia" w:hAnsiTheme="minorEastAsia" w:cs="宋体"/>
          <w:kern w:val="0"/>
          <w:sz w:val="28"/>
          <w:szCs w:val="28"/>
        </w:rPr>
      </w:pPr>
      <w:r w:rsidRPr="009B3727">
        <w:rPr>
          <w:rFonts w:asciiTheme="minorEastAsia" w:hAnsiTheme="minorEastAsia" w:cs="宋体" w:hint="eastAsia"/>
          <w:kern w:val="0"/>
          <w:sz w:val="28"/>
          <w:szCs w:val="28"/>
        </w:rPr>
        <w:t>3、</w:t>
      </w:r>
      <w:r w:rsidR="00E5434E" w:rsidRPr="009B3727">
        <w:rPr>
          <w:rFonts w:asciiTheme="minorEastAsia" w:hAnsiTheme="minorEastAsia" w:cs="宋体"/>
          <w:kern w:val="0"/>
          <w:sz w:val="28"/>
          <w:szCs w:val="28"/>
        </w:rPr>
        <w:t>参加人员：目前为全员参加，后期参加人员为</w:t>
      </w:r>
      <w:r w:rsidRPr="009B3727">
        <w:rPr>
          <w:rFonts w:asciiTheme="minorEastAsia" w:hAnsiTheme="minorEastAsia" w:cs="宋体" w:hint="eastAsia"/>
          <w:kern w:val="0"/>
          <w:sz w:val="28"/>
          <w:szCs w:val="28"/>
        </w:rPr>
        <w:t>秘书长</w:t>
      </w:r>
      <w:r w:rsidR="00E5434E" w:rsidRPr="009B3727">
        <w:rPr>
          <w:rFonts w:asciiTheme="minorEastAsia" w:hAnsiTheme="minorEastAsia" w:cs="宋体"/>
          <w:kern w:val="0"/>
          <w:sz w:val="28"/>
          <w:szCs w:val="28"/>
        </w:rPr>
        <w:t>、</w:t>
      </w:r>
      <w:r w:rsidRPr="009B3727">
        <w:rPr>
          <w:rFonts w:asciiTheme="minorEastAsia" w:hAnsiTheme="minorEastAsia" w:cs="宋体"/>
          <w:kern w:val="0"/>
          <w:sz w:val="28"/>
          <w:szCs w:val="28"/>
        </w:rPr>
        <w:t>副秘书长</w:t>
      </w:r>
      <w:r w:rsidRPr="009B3727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9B3727">
        <w:rPr>
          <w:rFonts w:asciiTheme="minorEastAsia" w:hAnsiTheme="minorEastAsia" w:cs="宋体"/>
          <w:kern w:val="0"/>
          <w:sz w:val="28"/>
          <w:szCs w:val="28"/>
        </w:rPr>
        <w:t>秘书长助理</w:t>
      </w:r>
      <w:r w:rsidRPr="009B3727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="00E5434E" w:rsidRPr="009B3727">
        <w:rPr>
          <w:rFonts w:asciiTheme="minorEastAsia" w:hAnsiTheme="minorEastAsia" w:cs="宋体"/>
          <w:kern w:val="0"/>
          <w:sz w:val="28"/>
          <w:szCs w:val="28"/>
        </w:rPr>
        <w:t>各部门总监、经理等任职人员。由于出差等特殊原因不能参加例会的，应提前向办公室请假。</w:t>
      </w:r>
    </w:p>
    <w:p w:rsidR="00D046C2" w:rsidRPr="009B3727" w:rsidRDefault="00D046C2" w:rsidP="00196B9C">
      <w:pPr>
        <w:spacing w:line="480" w:lineRule="exact"/>
        <w:ind w:firstLine="200"/>
        <w:rPr>
          <w:rFonts w:asciiTheme="minorEastAsia" w:hAnsiTheme="minorEastAsia" w:cs="宋体"/>
          <w:kern w:val="0"/>
          <w:sz w:val="28"/>
          <w:szCs w:val="28"/>
        </w:rPr>
      </w:pPr>
      <w:r w:rsidRPr="009B3727">
        <w:rPr>
          <w:rFonts w:asciiTheme="minorEastAsia" w:hAnsiTheme="minorEastAsia" w:cs="宋体" w:hint="eastAsia"/>
          <w:kern w:val="0"/>
          <w:sz w:val="28"/>
          <w:szCs w:val="28"/>
        </w:rPr>
        <w:t>4、</w:t>
      </w:r>
      <w:r w:rsidR="00B177F4" w:rsidRPr="009B3727">
        <w:rPr>
          <w:rFonts w:asciiTheme="minorEastAsia" w:hAnsiTheme="minorEastAsia" w:cs="宋体"/>
          <w:kern w:val="0"/>
          <w:sz w:val="28"/>
          <w:szCs w:val="28"/>
        </w:rPr>
        <w:t>会议内容</w:t>
      </w:r>
      <w:r w:rsidRPr="009B3727">
        <w:rPr>
          <w:rFonts w:asciiTheme="minorEastAsia" w:hAnsiTheme="minorEastAsia" w:cs="宋体" w:hint="eastAsia"/>
          <w:kern w:val="0"/>
          <w:sz w:val="28"/>
          <w:szCs w:val="28"/>
        </w:rPr>
        <w:t>：</w:t>
      </w:r>
    </w:p>
    <w:p w:rsidR="00B177F4" w:rsidRPr="009B3727" w:rsidRDefault="00D046C2" w:rsidP="00196B9C">
      <w:pPr>
        <w:spacing w:line="480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9B3727">
        <w:rPr>
          <w:rFonts w:asciiTheme="minorEastAsia" w:hAnsiTheme="minorEastAsia" w:cs="宋体"/>
          <w:kern w:val="0"/>
          <w:sz w:val="28"/>
          <w:szCs w:val="28"/>
        </w:rPr>
        <w:t>1</w:t>
      </w:r>
      <w:r w:rsidRPr="009B3727">
        <w:rPr>
          <w:rFonts w:asciiTheme="minorEastAsia" w:hAnsiTheme="minorEastAsia" w:cs="宋体" w:hint="eastAsia"/>
          <w:kern w:val="0"/>
          <w:sz w:val="28"/>
          <w:szCs w:val="28"/>
        </w:rPr>
        <w:t>）</w:t>
      </w:r>
      <w:r w:rsidR="00B177F4" w:rsidRPr="009B3727">
        <w:rPr>
          <w:rFonts w:asciiTheme="minorEastAsia" w:hAnsiTheme="minorEastAsia" w:cs="宋体" w:hint="eastAsia"/>
          <w:kern w:val="0"/>
          <w:sz w:val="28"/>
          <w:szCs w:val="28"/>
        </w:rPr>
        <w:t>各部门总监汇报上周工作完成情况，着重介绍在任务执行过程中出现的问题解决办法。</w:t>
      </w:r>
    </w:p>
    <w:p w:rsidR="00B177F4" w:rsidRPr="009B3727" w:rsidRDefault="00D046C2" w:rsidP="00196B9C">
      <w:pPr>
        <w:spacing w:line="480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9B3727">
        <w:rPr>
          <w:rFonts w:asciiTheme="minorEastAsia" w:hAnsiTheme="minorEastAsia" w:cs="宋体"/>
          <w:kern w:val="0"/>
          <w:sz w:val="28"/>
          <w:szCs w:val="28"/>
        </w:rPr>
        <w:t>2</w:t>
      </w:r>
      <w:r w:rsidRPr="009B3727">
        <w:rPr>
          <w:rFonts w:asciiTheme="minorEastAsia" w:hAnsiTheme="minorEastAsia" w:cs="宋体" w:hint="eastAsia"/>
          <w:kern w:val="0"/>
          <w:sz w:val="28"/>
          <w:szCs w:val="28"/>
        </w:rPr>
        <w:t>）</w:t>
      </w:r>
      <w:r w:rsidR="00B177F4" w:rsidRPr="009B3727">
        <w:rPr>
          <w:rFonts w:asciiTheme="minorEastAsia" w:hAnsiTheme="minorEastAsia" w:cs="宋体"/>
          <w:kern w:val="0"/>
          <w:sz w:val="28"/>
          <w:szCs w:val="28"/>
        </w:rPr>
        <w:t>各部门按照工作要求和指标提出下周工作计划</w:t>
      </w:r>
      <w:r w:rsidR="00B177F4" w:rsidRPr="009B3727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B177F4" w:rsidRDefault="00D046C2" w:rsidP="00196B9C">
      <w:pPr>
        <w:spacing w:line="480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9B3727">
        <w:rPr>
          <w:rFonts w:asciiTheme="minorEastAsia" w:hAnsiTheme="minorEastAsia" w:cs="宋体"/>
          <w:kern w:val="0"/>
          <w:sz w:val="28"/>
          <w:szCs w:val="28"/>
        </w:rPr>
        <w:t>3</w:t>
      </w:r>
      <w:r w:rsidRPr="009B3727">
        <w:rPr>
          <w:rFonts w:asciiTheme="minorEastAsia" w:hAnsiTheme="minorEastAsia" w:cs="宋体" w:hint="eastAsia"/>
          <w:kern w:val="0"/>
          <w:sz w:val="28"/>
          <w:szCs w:val="28"/>
        </w:rPr>
        <w:t>）</w:t>
      </w:r>
      <w:r w:rsidR="00B177F4" w:rsidRPr="009B3727">
        <w:rPr>
          <w:rFonts w:asciiTheme="minorEastAsia" w:hAnsiTheme="minorEastAsia" w:cs="宋体"/>
          <w:kern w:val="0"/>
          <w:sz w:val="28"/>
          <w:szCs w:val="28"/>
        </w:rPr>
        <w:t>各部门将工作的最新动向与会人员通报</w:t>
      </w:r>
      <w:r w:rsidR="00B177F4" w:rsidRPr="009B3727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9B3727" w:rsidRPr="009B3727" w:rsidRDefault="009B3727" w:rsidP="00196B9C">
      <w:pPr>
        <w:spacing w:line="480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</w:p>
    <w:p w:rsidR="00013A24" w:rsidRPr="009B3727" w:rsidRDefault="00894F33" w:rsidP="00196B9C">
      <w:pPr>
        <w:pStyle w:val="a5"/>
        <w:numPr>
          <w:ilvl w:val="0"/>
          <w:numId w:val="1"/>
        </w:numPr>
        <w:spacing w:line="480" w:lineRule="exact"/>
        <w:ind w:left="0" w:firstLineChars="0" w:firstLine="200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9B3727">
        <w:rPr>
          <w:rFonts w:asciiTheme="minorEastAsia" w:hAnsiTheme="minorEastAsia" w:cs="宋体"/>
          <w:b/>
          <w:bCs/>
          <w:kern w:val="0"/>
          <w:sz w:val="28"/>
          <w:szCs w:val="28"/>
        </w:rPr>
        <w:t>协会各部门专业会议制度</w:t>
      </w:r>
    </w:p>
    <w:p w:rsidR="00B77DDD" w:rsidRPr="00B77DDD" w:rsidRDefault="00B77DDD" w:rsidP="00B77DDD">
      <w:pPr>
        <w:spacing w:line="480" w:lineRule="exact"/>
        <w:ind w:left="142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1、</w:t>
      </w:r>
      <w:r w:rsidRPr="00B77DDD">
        <w:rPr>
          <w:rFonts w:asciiTheme="minorEastAsia" w:hAnsiTheme="minorEastAsia" w:cs="宋体" w:hint="eastAsia"/>
          <w:kern w:val="0"/>
          <w:sz w:val="28"/>
          <w:szCs w:val="28"/>
        </w:rPr>
        <w:t>会议</w:t>
      </w:r>
      <w:r w:rsidR="009B3727" w:rsidRPr="00B77DDD">
        <w:rPr>
          <w:rFonts w:asciiTheme="minorEastAsia" w:hAnsiTheme="minorEastAsia" w:cs="宋体" w:hint="eastAsia"/>
          <w:kern w:val="0"/>
          <w:sz w:val="28"/>
          <w:szCs w:val="28"/>
        </w:rPr>
        <w:t>主持：部门专业会议由指定专人负责召集，部门负责主</w:t>
      </w:r>
      <w:r w:rsidR="00894F33" w:rsidRPr="00B77DDD">
        <w:rPr>
          <w:rFonts w:asciiTheme="minorEastAsia" w:hAnsiTheme="minorEastAsia" w:cs="宋体" w:hint="eastAsia"/>
          <w:kern w:val="0"/>
          <w:sz w:val="28"/>
          <w:szCs w:val="28"/>
        </w:rPr>
        <w:t>持</w:t>
      </w:r>
      <w:r w:rsidRPr="00B77DDD">
        <w:rPr>
          <w:rFonts w:asciiTheme="minorEastAsia" w:hAnsiTheme="minorEastAsia" w:cs="宋体" w:hint="eastAsia"/>
          <w:kern w:val="0"/>
          <w:sz w:val="28"/>
          <w:szCs w:val="28"/>
        </w:rPr>
        <w:t xml:space="preserve">。  </w:t>
      </w:r>
    </w:p>
    <w:p w:rsidR="00894F33" w:rsidRPr="00B77DDD" w:rsidRDefault="00B77DDD" w:rsidP="00B77DDD">
      <w:pPr>
        <w:spacing w:line="480" w:lineRule="exact"/>
        <w:ind w:left="142"/>
        <w:rPr>
          <w:rFonts w:asciiTheme="minorEastAsia" w:hAnsiTheme="minorEastAsia" w:cs="宋体"/>
          <w:kern w:val="0"/>
          <w:sz w:val="28"/>
          <w:szCs w:val="28"/>
        </w:rPr>
      </w:pPr>
      <w:r w:rsidRPr="00B77DDD">
        <w:rPr>
          <w:rFonts w:asciiTheme="minorEastAsia" w:hAnsiTheme="minorEastAsia" w:cs="宋体"/>
          <w:kern w:val="0"/>
          <w:sz w:val="28"/>
          <w:szCs w:val="28"/>
        </w:rPr>
        <w:t>2</w:t>
      </w:r>
      <w:r w:rsidRPr="00B77DDD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="00894F33" w:rsidRPr="00B77DDD">
        <w:rPr>
          <w:rFonts w:asciiTheme="minorEastAsia" w:hAnsiTheme="minorEastAsia" w:cs="宋体"/>
          <w:kern w:val="0"/>
          <w:sz w:val="28"/>
          <w:szCs w:val="28"/>
        </w:rPr>
        <w:t>召开时间</w:t>
      </w:r>
      <w:r w:rsidR="00894F33" w:rsidRPr="00B77DDD"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="00894F33" w:rsidRPr="00B77DDD">
        <w:rPr>
          <w:rFonts w:asciiTheme="minorEastAsia" w:hAnsiTheme="minorEastAsia" w:cs="宋体"/>
          <w:kern w:val="0"/>
          <w:sz w:val="28"/>
          <w:szCs w:val="28"/>
        </w:rPr>
        <w:t>根据部门专业需要每月召开次数</w:t>
      </w:r>
      <w:r w:rsidR="00894F33" w:rsidRPr="00B77DDD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="00894F33" w:rsidRPr="00B77DDD">
        <w:rPr>
          <w:rFonts w:asciiTheme="minorEastAsia" w:hAnsiTheme="minorEastAsia" w:cs="宋体"/>
          <w:kern w:val="0"/>
          <w:sz w:val="28"/>
          <w:szCs w:val="28"/>
        </w:rPr>
        <w:t>分别在月中</w:t>
      </w:r>
      <w:r w:rsidR="00894F33" w:rsidRPr="00B77DDD">
        <w:rPr>
          <w:rFonts w:asciiTheme="minorEastAsia" w:hAnsiTheme="minorEastAsia" w:cs="宋体" w:hint="eastAsia"/>
          <w:kern w:val="0"/>
          <w:sz w:val="28"/>
          <w:szCs w:val="28"/>
        </w:rPr>
        <w:t>10号和月末召开，具体时间由部门负责人安排。</w:t>
      </w:r>
    </w:p>
    <w:p w:rsidR="00894F33" w:rsidRPr="00B77DDD" w:rsidRDefault="00B77DDD" w:rsidP="00B77DDD">
      <w:pPr>
        <w:spacing w:line="480" w:lineRule="exact"/>
        <w:ind w:left="142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kern w:val="0"/>
          <w:sz w:val="28"/>
          <w:szCs w:val="28"/>
        </w:rPr>
        <w:t>3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="00894F33" w:rsidRPr="00B77DDD">
        <w:rPr>
          <w:rFonts w:asciiTheme="minorEastAsia" w:hAnsiTheme="minorEastAsia" w:cs="宋体"/>
          <w:kern w:val="0"/>
          <w:sz w:val="28"/>
          <w:szCs w:val="28"/>
        </w:rPr>
        <w:t>参加人员</w:t>
      </w:r>
      <w:r w:rsidR="00894F33" w:rsidRPr="00B77DDD"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="00894F33" w:rsidRPr="00B77DDD">
        <w:rPr>
          <w:rFonts w:asciiTheme="minorEastAsia" w:hAnsiTheme="minorEastAsia" w:cs="宋体"/>
          <w:kern w:val="0"/>
          <w:sz w:val="28"/>
          <w:szCs w:val="28"/>
        </w:rPr>
        <w:t>本部门人员</w:t>
      </w:r>
      <w:r w:rsidR="00894F33" w:rsidRPr="00B77DDD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="00894F33" w:rsidRPr="00B77DDD">
        <w:rPr>
          <w:rFonts w:asciiTheme="minorEastAsia" w:hAnsiTheme="minorEastAsia" w:cs="宋体"/>
          <w:kern w:val="0"/>
          <w:sz w:val="28"/>
          <w:szCs w:val="28"/>
        </w:rPr>
        <w:t>如有必要还可通知相关部门人员列席会议。</w:t>
      </w:r>
    </w:p>
    <w:p w:rsidR="00894F33" w:rsidRPr="009B3727" w:rsidRDefault="00894F33" w:rsidP="00B77DDD">
      <w:pPr>
        <w:widowControl/>
        <w:spacing w:line="480" w:lineRule="exact"/>
        <w:ind w:firstLineChars="100" w:firstLine="280"/>
        <w:rPr>
          <w:rFonts w:asciiTheme="minorEastAsia" w:hAnsiTheme="minorEastAsia" w:cs="宋体"/>
          <w:kern w:val="0"/>
          <w:sz w:val="28"/>
          <w:szCs w:val="28"/>
        </w:rPr>
      </w:pPr>
      <w:r w:rsidRPr="009B3727">
        <w:rPr>
          <w:rFonts w:asciiTheme="minorEastAsia" w:hAnsiTheme="minorEastAsia" w:cs="宋体"/>
          <w:kern w:val="0"/>
          <w:sz w:val="28"/>
          <w:szCs w:val="28"/>
        </w:rPr>
        <w:t>4、会议内容：</w:t>
      </w:r>
    </w:p>
    <w:p w:rsidR="00894F33" w:rsidRPr="009B3727" w:rsidRDefault="00894F33" w:rsidP="00196B9C">
      <w:pPr>
        <w:widowControl/>
        <w:spacing w:line="480" w:lineRule="exact"/>
        <w:ind w:firstLine="200"/>
        <w:rPr>
          <w:rFonts w:asciiTheme="minorEastAsia" w:hAnsiTheme="minorEastAsia" w:cs="宋体"/>
          <w:kern w:val="0"/>
          <w:sz w:val="28"/>
          <w:szCs w:val="28"/>
        </w:rPr>
      </w:pPr>
      <w:r w:rsidRPr="009B3727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1）本部门遇到的问题</w:t>
      </w:r>
    </w:p>
    <w:p w:rsidR="00894F33" w:rsidRPr="009B3727" w:rsidRDefault="00894F33" w:rsidP="00196B9C">
      <w:pPr>
        <w:widowControl/>
        <w:spacing w:line="480" w:lineRule="exact"/>
        <w:ind w:firstLine="200"/>
        <w:rPr>
          <w:rFonts w:asciiTheme="minorEastAsia" w:hAnsiTheme="minorEastAsia" w:cs="宋体"/>
          <w:kern w:val="0"/>
          <w:sz w:val="28"/>
          <w:szCs w:val="28"/>
        </w:rPr>
      </w:pPr>
      <w:r w:rsidRPr="009B3727">
        <w:rPr>
          <w:rFonts w:asciiTheme="minorEastAsia" w:hAnsiTheme="minorEastAsia" w:cs="宋体" w:hint="eastAsia"/>
          <w:kern w:val="0"/>
          <w:sz w:val="28"/>
          <w:szCs w:val="28"/>
        </w:rPr>
        <w:t>2）需要有关部门配合解决协调的问题</w:t>
      </w:r>
    </w:p>
    <w:p w:rsidR="00894F33" w:rsidRPr="009B3727" w:rsidRDefault="00894F33" w:rsidP="00196B9C">
      <w:pPr>
        <w:widowControl/>
        <w:spacing w:line="480" w:lineRule="exact"/>
        <w:ind w:firstLine="200"/>
        <w:rPr>
          <w:rFonts w:asciiTheme="minorEastAsia" w:hAnsiTheme="minorEastAsia" w:cs="宋体"/>
          <w:b/>
          <w:kern w:val="0"/>
          <w:sz w:val="28"/>
          <w:szCs w:val="28"/>
        </w:rPr>
      </w:pPr>
    </w:p>
    <w:p w:rsidR="00D046C2" w:rsidRPr="009B3727" w:rsidRDefault="0012736F" w:rsidP="00196B9C">
      <w:pPr>
        <w:pStyle w:val="a5"/>
        <w:numPr>
          <w:ilvl w:val="0"/>
          <w:numId w:val="1"/>
        </w:numPr>
        <w:spacing w:line="480" w:lineRule="exact"/>
        <w:ind w:left="0" w:firstLineChars="0" w:firstLine="200"/>
        <w:rPr>
          <w:rFonts w:asciiTheme="minorEastAsia" w:hAnsiTheme="minorEastAsia" w:cs="宋体"/>
          <w:kern w:val="0"/>
          <w:sz w:val="28"/>
          <w:szCs w:val="28"/>
        </w:rPr>
      </w:pPr>
      <w:r w:rsidRPr="009B3727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协会</w:t>
      </w:r>
      <w:r w:rsidR="00894F33" w:rsidRPr="009B3727">
        <w:rPr>
          <w:rFonts w:asciiTheme="minorEastAsia" w:hAnsiTheme="minorEastAsia" w:cs="宋体"/>
          <w:b/>
          <w:bCs/>
          <w:kern w:val="0"/>
          <w:sz w:val="28"/>
          <w:szCs w:val="28"/>
        </w:rPr>
        <w:t xml:space="preserve">工作述职会议制度　</w:t>
      </w:r>
      <w:r w:rsidR="00D046C2" w:rsidRPr="009B3727">
        <w:rPr>
          <w:rFonts w:asciiTheme="minorEastAsia" w:hAnsiTheme="minorEastAsia" w:cs="宋体"/>
          <w:kern w:val="0"/>
          <w:sz w:val="28"/>
          <w:szCs w:val="28"/>
        </w:rPr>
        <w:t xml:space="preserve"> </w:t>
      </w:r>
    </w:p>
    <w:p w:rsidR="00F41DCF" w:rsidRPr="009B3727" w:rsidRDefault="00894F33" w:rsidP="00196B9C">
      <w:pPr>
        <w:widowControl/>
        <w:spacing w:line="480" w:lineRule="exact"/>
        <w:ind w:firstLine="200"/>
        <w:rPr>
          <w:rFonts w:asciiTheme="minorEastAsia" w:hAnsiTheme="minorEastAsia" w:cs="宋体"/>
          <w:kern w:val="0"/>
          <w:sz w:val="28"/>
          <w:szCs w:val="28"/>
        </w:rPr>
      </w:pPr>
      <w:r w:rsidRPr="009B3727">
        <w:rPr>
          <w:rFonts w:asciiTheme="minorEastAsia" w:hAnsiTheme="minorEastAsia" w:cs="宋体"/>
          <w:kern w:val="0"/>
          <w:sz w:val="28"/>
          <w:szCs w:val="28"/>
        </w:rPr>
        <w:t>1</w:t>
      </w:r>
      <w:r w:rsidRPr="009B3727">
        <w:rPr>
          <w:rFonts w:asciiTheme="minorEastAsia" w:hAnsiTheme="minorEastAsia" w:cs="宋体"/>
          <w:b/>
          <w:kern w:val="0"/>
          <w:sz w:val="28"/>
          <w:szCs w:val="28"/>
        </w:rPr>
        <w:t>、</w:t>
      </w:r>
      <w:r w:rsidR="00B77DDD" w:rsidRPr="00B77DDD">
        <w:rPr>
          <w:rFonts w:asciiTheme="minorEastAsia" w:hAnsiTheme="minorEastAsia" w:cs="宋体"/>
          <w:kern w:val="0"/>
          <w:sz w:val="28"/>
          <w:szCs w:val="28"/>
        </w:rPr>
        <w:t>会议</w:t>
      </w:r>
      <w:r w:rsidRPr="009B3727">
        <w:rPr>
          <w:rFonts w:asciiTheme="minorEastAsia" w:hAnsiTheme="minorEastAsia" w:cs="宋体"/>
          <w:kern w:val="0"/>
          <w:sz w:val="28"/>
          <w:szCs w:val="28"/>
        </w:rPr>
        <w:t>主持：工作述职会议由办公室负责召集，</w:t>
      </w:r>
      <w:r w:rsidR="0012736F" w:rsidRPr="009B3727">
        <w:rPr>
          <w:rFonts w:asciiTheme="minorEastAsia" w:hAnsiTheme="minorEastAsia" w:cs="宋体" w:hint="eastAsia"/>
          <w:kern w:val="0"/>
          <w:sz w:val="28"/>
          <w:szCs w:val="28"/>
        </w:rPr>
        <w:t>秘书长</w:t>
      </w:r>
      <w:r w:rsidRPr="009B3727">
        <w:rPr>
          <w:rFonts w:asciiTheme="minorEastAsia" w:hAnsiTheme="minorEastAsia" w:cs="宋体"/>
          <w:kern w:val="0"/>
          <w:sz w:val="28"/>
          <w:szCs w:val="28"/>
        </w:rPr>
        <w:t xml:space="preserve">主持。 </w:t>
      </w:r>
      <w:r w:rsidRPr="009B3727">
        <w:rPr>
          <w:rFonts w:asciiTheme="minorEastAsia" w:hAnsiTheme="minorEastAsia" w:cs="宋体"/>
          <w:kern w:val="0"/>
          <w:sz w:val="28"/>
          <w:szCs w:val="28"/>
        </w:rPr>
        <w:br/>
      </w:r>
      <w:r w:rsidR="00196B9C">
        <w:rPr>
          <w:rFonts w:asciiTheme="minorEastAsia" w:hAnsiTheme="minorEastAsia" w:cs="宋体"/>
          <w:kern w:val="0"/>
          <w:sz w:val="28"/>
          <w:szCs w:val="28"/>
        </w:rPr>
        <w:t xml:space="preserve"> </w:t>
      </w:r>
      <w:r w:rsidRPr="009B3727">
        <w:rPr>
          <w:rFonts w:asciiTheme="minorEastAsia" w:hAnsiTheme="minorEastAsia" w:cs="宋体"/>
          <w:kern w:val="0"/>
          <w:sz w:val="28"/>
          <w:szCs w:val="28"/>
        </w:rPr>
        <w:t>2</w:t>
      </w:r>
      <w:r w:rsidR="00683824">
        <w:rPr>
          <w:rFonts w:asciiTheme="minorEastAsia" w:hAnsiTheme="minorEastAsia" w:cs="宋体"/>
          <w:kern w:val="0"/>
          <w:sz w:val="28"/>
          <w:szCs w:val="28"/>
        </w:rPr>
        <w:t>、召开时间：每年召开一次</w:t>
      </w:r>
      <w:r w:rsidRPr="009B3727">
        <w:rPr>
          <w:rFonts w:asciiTheme="minorEastAsia" w:hAnsiTheme="minorEastAsia" w:cs="宋体"/>
          <w:kern w:val="0"/>
          <w:sz w:val="28"/>
          <w:szCs w:val="28"/>
        </w:rPr>
        <w:t xml:space="preserve">，具体时间由办公室安排。 </w:t>
      </w:r>
      <w:r w:rsidRPr="009B3727">
        <w:rPr>
          <w:rFonts w:asciiTheme="minorEastAsia" w:hAnsiTheme="minorEastAsia" w:cs="宋体"/>
          <w:kern w:val="0"/>
          <w:sz w:val="28"/>
          <w:szCs w:val="28"/>
        </w:rPr>
        <w:br/>
      </w:r>
      <w:r w:rsidR="00196B9C">
        <w:rPr>
          <w:rFonts w:asciiTheme="minorEastAsia" w:hAnsiTheme="minorEastAsia" w:cs="宋体"/>
          <w:kern w:val="0"/>
          <w:sz w:val="28"/>
          <w:szCs w:val="28"/>
        </w:rPr>
        <w:t xml:space="preserve"> </w:t>
      </w:r>
      <w:r w:rsidRPr="009B3727">
        <w:rPr>
          <w:rFonts w:asciiTheme="minorEastAsia" w:hAnsiTheme="minorEastAsia" w:cs="宋体"/>
          <w:kern w:val="0"/>
          <w:sz w:val="28"/>
          <w:szCs w:val="28"/>
        </w:rPr>
        <w:t>3、参加人员：公司全体员工。由于出差等特殊原因不能参加</w:t>
      </w:r>
      <w:r w:rsidR="00B77DDD">
        <w:rPr>
          <w:rFonts w:asciiTheme="minorEastAsia" w:hAnsiTheme="minorEastAsia" w:cs="宋体" w:hint="eastAsia"/>
          <w:kern w:val="0"/>
          <w:sz w:val="28"/>
          <w:szCs w:val="28"/>
        </w:rPr>
        <w:t>会议</w:t>
      </w:r>
      <w:r w:rsidRPr="009B3727">
        <w:rPr>
          <w:rFonts w:asciiTheme="minorEastAsia" w:hAnsiTheme="minorEastAsia" w:cs="宋体"/>
          <w:kern w:val="0"/>
          <w:sz w:val="28"/>
          <w:szCs w:val="28"/>
        </w:rPr>
        <w:t xml:space="preserve">的，应提前向办公室请假。 </w:t>
      </w:r>
      <w:r w:rsidRPr="009B3727">
        <w:rPr>
          <w:rFonts w:asciiTheme="minorEastAsia" w:hAnsiTheme="minorEastAsia" w:cs="宋体"/>
          <w:kern w:val="0"/>
          <w:sz w:val="28"/>
          <w:szCs w:val="28"/>
        </w:rPr>
        <w:br/>
      </w:r>
      <w:r w:rsidR="00196B9C">
        <w:rPr>
          <w:rFonts w:asciiTheme="minorEastAsia" w:hAnsiTheme="minorEastAsia" w:cs="宋体"/>
          <w:kern w:val="0"/>
          <w:sz w:val="28"/>
          <w:szCs w:val="28"/>
        </w:rPr>
        <w:t xml:space="preserve"> </w:t>
      </w:r>
      <w:r w:rsidRPr="009B3727">
        <w:rPr>
          <w:rFonts w:asciiTheme="minorEastAsia" w:hAnsiTheme="minorEastAsia" w:cs="宋体"/>
          <w:kern w:val="0"/>
          <w:sz w:val="28"/>
          <w:szCs w:val="28"/>
        </w:rPr>
        <w:t>4、会</w:t>
      </w:r>
      <w:r w:rsidR="003A55B8" w:rsidRPr="009B3727">
        <w:rPr>
          <w:rFonts w:asciiTheme="minorEastAsia" w:hAnsiTheme="minorEastAsia" w:cs="宋体" w:hint="eastAsia"/>
          <w:kern w:val="0"/>
          <w:sz w:val="28"/>
          <w:szCs w:val="28"/>
        </w:rPr>
        <w:t>议</w:t>
      </w:r>
      <w:r w:rsidRPr="009B3727">
        <w:rPr>
          <w:rFonts w:asciiTheme="minorEastAsia" w:hAnsiTheme="minorEastAsia" w:cs="宋体"/>
          <w:kern w:val="0"/>
          <w:sz w:val="28"/>
          <w:szCs w:val="28"/>
        </w:rPr>
        <w:t>内容：各与会人员各自总结、汇报半年来的工作情况</w:t>
      </w:r>
      <w:r w:rsidR="00013A24" w:rsidRPr="009B3727">
        <w:rPr>
          <w:rFonts w:asciiTheme="minorEastAsia" w:hAnsiTheme="minorEastAsia" w:cs="宋体" w:hint="eastAsia"/>
          <w:kern w:val="0"/>
          <w:sz w:val="28"/>
          <w:szCs w:val="28"/>
        </w:rPr>
        <w:t>以及</w:t>
      </w:r>
      <w:r w:rsidR="00013A24" w:rsidRPr="009B3727">
        <w:rPr>
          <w:rFonts w:asciiTheme="minorEastAsia" w:hAnsiTheme="minorEastAsia" w:cs="宋体"/>
          <w:kern w:val="0"/>
          <w:sz w:val="28"/>
          <w:szCs w:val="28"/>
        </w:rPr>
        <w:t>下半年工作计划</w:t>
      </w:r>
      <w:r w:rsidR="00013A24" w:rsidRPr="009B3727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Pr="009B3727">
        <w:rPr>
          <w:rFonts w:asciiTheme="minorEastAsia" w:hAnsiTheme="minorEastAsia" w:cs="宋体"/>
          <w:kern w:val="0"/>
          <w:sz w:val="28"/>
          <w:szCs w:val="28"/>
        </w:rPr>
        <w:t>如工作具体内容、工作任务执行情况及所取得的业绩</w:t>
      </w:r>
      <w:proofErr w:type="gramStart"/>
      <w:r w:rsidRPr="009B3727">
        <w:rPr>
          <w:rFonts w:asciiTheme="minorEastAsia" w:hAnsiTheme="minorEastAsia" w:cs="宋体"/>
          <w:kern w:val="0"/>
          <w:sz w:val="28"/>
          <w:szCs w:val="28"/>
        </w:rPr>
        <w:t>或成效</w:t>
      </w:r>
      <w:proofErr w:type="gramEnd"/>
      <w:r w:rsidRPr="009B3727">
        <w:rPr>
          <w:rFonts w:asciiTheme="minorEastAsia" w:hAnsiTheme="minorEastAsia" w:cs="宋体"/>
          <w:kern w:val="0"/>
          <w:sz w:val="28"/>
          <w:szCs w:val="28"/>
        </w:rPr>
        <w:t xml:space="preserve">等。 </w:t>
      </w:r>
      <w:r w:rsidR="00B454E4" w:rsidRPr="009B3727">
        <w:rPr>
          <w:rFonts w:asciiTheme="minorEastAsia" w:hAnsiTheme="minorEastAsia" w:cs="宋体"/>
          <w:kern w:val="0"/>
          <w:sz w:val="28"/>
          <w:szCs w:val="28"/>
        </w:rPr>
        <w:br/>
      </w:r>
    </w:p>
    <w:p w:rsidR="00013A24" w:rsidRPr="009B3727" w:rsidRDefault="00894F33" w:rsidP="00196B9C">
      <w:pPr>
        <w:pStyle w:val="a5"/>
        <w:widowControl/>
        <w:numPr>
          <w:ilvl w:val="0"/>
          <w:numId w:val="1"/>
        </w:numPr>
        <w:spacing w:line="480" w:lineRule="exact"/>
        <w:ind w:left="0" w:firstLineChars="0" w:firstLine="200"/>
        <w:rPr>
          <w:rFonts w:asciiTheme="minorEastAsia" w:hAnsiTheme="minorEastAsia" w:cs="宋体"/>
          <w:kern w:val="0"/>
          <w:sz w:val="28"/>
          <w:szCs w:val="28"/>
        </w:rPr>
      </w:pPr>
      <w:r w:rsidRPr="009B3727">
        <w:rPr>
          <w:rFonts w:asciiTheme="minorEastAsia" w:hAnsiTheme="minorEastAsia" w:cs="宋体"/>
          <w:b/>
          <w:bCs/>
          <w:kern w:val="0"/>
          <w:sz w:val="28"/>
          <w:szCs w:val="28"/>
        </w:rPr>
        <w:t>会议制度要求</w:t>
      </w:r>
      <w:r w:rsidR="00013A24" w:rsidRPr="009B3727">
        <w:rPr>
          <w:rFonts w:asciiTheme="minorEastAsia" w:hAnsiTheme="minorEastAsia" w:cs="宋体"/>
          <w:b/>
          <w:kern w:val="0"/>
          <w:sz w:val="28"/>
          <w:szCs w:val="28"/>
        </w:rPr>
        <w:t xml:space="preserve"> </w:t>
      </w:r>
    </w:p>
    <w:p w:rsidR="00013A24" w:rsidRPr="009B3727" w:rsidRDefault="00013A24" w:rsidP="00196B9C">
      <w:pPr>
        <w:widowControl/>
        <w:spacing w:line="480" w:lineRule="exact"/>
        <w:ind w:firstLine="200"/>
        <w:rPr>
          <w:rFonts w:asciiTheme="minorEastAsia" w:hAnsiTheme="minorEastAsia" w:cs="宋体"/>
          <w:kern w:val="0"/>
          <w:sz w:val="28"/>
          <w:szCs w:val="28"/>
        </w:rPr>
      </w:pPr>
      <w:r w:rsidRPr="009B3727"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 w:rsidRPr="009B3727">
        <w:rPr>
          <w:rFonts w:asciiTheme="minorEastAsia" w:hAnsiTheme="minorEastAsia" w:cs="宋体"/>
          <w:kern w:val="0"/>
          <w:sz w:val="28"/>
          <w:szCs w:val="28"/>
        </w:rPr>
        <w:t>、</w:t>
      </w:r>
      <w:r w:rsidR="00894F33" w:rsidRPr="009B3727">
        <w:rPr>
          <w:rFonts w:asciiTheme="minorEastAsia" w:hAnsiTheme="minorEastAsia" w:cs="宋体"/>
          <w:kern w:val="0"/>
          <w:sz w:val="28"/>
          <w:szCs w:val="28"/>
        </w:rPr>
        <w:t>所有应与会人员均不得缺席、迟到、早退，会议记录人员登记到会情况。</w:t>
      </w:r>
      <w:r w:rsidRPr="009B3727">
        <w:rPr>
          <w:rFonts w:asciiTheme="minorEastAsia" w:hAnsiTheme="minorEastAsia" w:cs="宋体"/>
          <w:kern w:val="0"/>
          <w:sz w:val="28"/>
          <w:szCs w:val="28"/>
        </w:rPr>
        <w:t xml:space="preserve"> </w:t>
      </w:r>
    </w:p>
    <w:p w:rsidR="00894F33" w:rsidRPr="009B3727" w:rsidRDefault="00894F33" w:rsidP="00196B9C">
      <w:pPr>
        <w:widowControl/>
        <w:spacing w:line="480" w:lineRule="exact"/>
        <w:ind w:firstLine="200"/>
        <w:rPr>
          <w:rFonts w:asciiTheme="minorEastAsia" w:hAnsiTheme="minorEastAsia" w:cs="宋体"/>
          <w:kern w:val="0"/>
          <w:sz w:val="28"/>
          <w:szCs w:val="28"/>
        </w:rPr>
      </w:pPr>
      <w:r w:rsidRPr="009B3727">
        <w:rPr>
          <w:rFonts w:asciiTheme="minorEastAsia" w:hAnsiTheme="minorEastAsia" w:cs="宋体"/>
          <w:kern w:val="0"/>
          <w:sz w:val="28"/>
          <w:szCs w:val="28"/>
        </w:rPr>
        <w:t xml:space="preserve">2、主持人须在会议前和相关人员拟定好会议议程等，不能毫无准备地召开例会。 </w:t>
      </w:r>
      <w:r w:rsidRPr="009B3727">
        <w:rPr>
          <w:rFonts w:asciiTheme="minorEastAsia" w:hAnsiTheme="minorEastAsia" w:cs="宋体"/>
          <w:kern w:val="0"/>
          <w:sz w:val="28"/>
          <w:szCs w:val="28"/>
        </w:rPr>
        <w:br/>
        <w:t xml:space="preserve"> </w:t>
      </w:r>
      <w:r w:rsidR="00196B9C">
        <w:rPr>
          <w:rFonts w:asciiTheme="minorEastAsia" w:hAnsiTheme="minorEastAsia" w:cs="宋体"/>
          <w:kern w:val="0"/>
          <w:sz w:val="28"/>
          <w:szCs w:val="28"/>
        </w:rPr>
        <w:t xml:space="preserve"> </w:t>
      </w:r>
      <w:r w:rsidR="00B77DDD">
        <w:rPr>
          <w:rFonts w:asciiTheme="minorEastAsia" w:hAnsiTheme="minorEastAsia" w:cs="宋体"/>
          <w:kern w:val="0"/>
          <w:sz w:val="28"/>
          <w:szCs w:val="28"/>
        </w:rPr>
        <w:t>3</w:t>
      </w:r>
      <w:r w:rsidRPr="009B3727">
        <w:rPr>
          <w:rFonts w:asciiTheme="minorEastAsia" w:hAnsiTheme="minorEastAsia" w:cs="宋体"/>
          <w:kern w:val="0"/>
          <w:sz w:val="28"/>
          <w:szCs w:val="28"/>
        </w:rPr>
        <w:t>、所有参加例会的人员应将手机设置在无声或振动状态下。</w:t>
      </w:r>
    </w:p>
    <w:p w:rsidR="00013A24" w:rsidRPr="009B3727" w:rsidRDefault="00013A24" w:rsidP="009B3727">
      <w:pPr>
        <w:widowControl/>
        <w:rPr>
          <w:rFonts w:asciiTheme="minorEastAsia" w:hAnsiTheme="minorEastAsia" w:cs="宋体"/>
          <w:kern w:val="0"/>
          <w:sz w:val="28"/>
          <w:szCs w:val="28"/>
        </w:rPr>
      </w:pPr>
    </w:p>
    <w:p w:rsidR="00013A24" w:rsidRPr="00B77DDD" w:rsidRDefault="00013A24" w:rsidP="009B3727">
      <w:pPr>
        <w:widowControl/>
        <w:rPr>
          <w:rFonts w:asciiTheme="minorEastAsia" w:hAnsiTheme="minorEastAsia" w:cs="宋体"/>
          <w:kern w:val="0"/>
          <w:sz w:val="28"/>
          <w:szCs w:val="28"/>
        </w:rPr>
      </w:pPr>
    </w:p>
    <w:p w:rsidR="00013A24" w:rsidRPr="009B3727" w:rsidRDefault="00013A24" w:rsidP="009B3727">
      <w:pPr>
        <w:widowControl/>
        <w:rPr>
          <w:rFonts w:asciiTheme="minorEastAsia" w:hAnsiTheme="minorEastAsia" w:cs="宋体"/>
          <w:kern w:val="0"/>
          <w:sz w:val="28"/>
          <w:szCs w:val="28"/>
        </w:rPr>
      </w:pPr>
    </w:p>
    <w:p w:rsidR="00013A24" w:rsidRPr="009B3727" w:rsidRDefault="00013A24" w:rsidP="009B3727">
      <w:pPr>
        <w:pStyle w:val="a5"/>
        <w:widowControl/>
        <w:ind w:left="720" w:firstLineChars="0" w:firstLine="0"/>
        <w:jc w:val="right"/>
        <w:rPr>
          <w:rFonts w:asciiTheme="minorEastAsia" w:hAnsiTheme="minorEastAsia" w:cs="宋体"/>
          <w:kern w:val="0"/>
          <w:sz w:val="28"/>
          <w:szCs w:val="28"/>
        </w:rPr>
      </w:pPr>
      <w:r w:rsidRPr="009B3727">
        <w:rPr>
          <w:rFonts w:asciiTheme="minorEastAsia" w:hAnsiTheme="minorEastAsia" w:cs="宋体"/>
          <w:kern w:val="0"/>
          <w:sz w:val="28"/>
          <w:szCs w:val="28"/>
        </w:rPr>
        <w:t>北京电信技术发展产业协会</w:t>
      </w:r>
    </w:p>
    <w:p w:rsidR="00013A24" w:rsidRPr="009B3727" w:rsidRDefault="00013A24" w:rsidP="009B3727">
      <w:pPr>
        <w:pStyle w:val="a5"/>
        <w:widowControl/>
        <w:ind w:left="720" w:firstLineChars="0" w:firstLine="0"/>
        <w:jc w:val="right"/>
        <w:rPr>
          <w:rFonts w:asciiTheme="minorEastAsia" w:hAnsiTheme="minorEastAsia" w:cs="宋体"/>
          <w:kern w:val="0"/>
          <w:sz w:val="28"/>
          <w:szCs w:val="28"/>
        </w:rPr>
      </w:pPr>
      <w:r w:rsidRPr="009B3727">
        <w:rPr>
          <w:rFonts w:asciiTheme="minorEastAsia" w:hAnsiTheme="minorEastAsia" w:cs="宋体" w:hint="eastAsia"/>
          <w:kern w:val="0"/>
          <w:sz w:val="28"/>
          <w:szCs w:val="28"/>
        </w:rPr>
        <w:t>201</w:t>
      </w:r>
      <w:r w:rsidR="00683824">
        <w:rPr>
          <w:rFonts w:asciiTheme="minorEastAsia" w:hAnsiTheme="minorEastAsia" w:cs="宋体"/>
          <w:kern w:val="0"/>
          <w:sz w:val="28"/>
          <w:szCs w:val="28"/>
        </w:rPr>
        <w:t>4</w:t>
      </w:r>
      <w:r w:rsidRPr="009B3727">
        <w:rPr>
          <w:rFonts w:asciiTheme="minorEastAsia" w:hAnsiTheme="minorEastAsia" w:cs="宋体" w:hint="eastAsia"/>
          <w:kern w:val="0"/>
          <w:sz w:val="28"/>
          <w:szCs w:val="28"/>
        </w:rPr>
        <w:t>年8月8日</w:t>
      </w:r>
    </w:p>
    <w:p w:rsidR="00894F33" w:rsidRPr="00941801" w:rsidRDefault="00894F33" w:rsidP="00894F33">
      <w:pPr>
        <w:pStyle w:val="a5"/>
        <w:ind w:left="360" w:firstLineChars="0" w:firstLine="0"/>
        <w:rPr>
          <w:rFonts w:ascii="华文楷体" w:eastAsia="华文楷体" w:hAnsi="华文楷体" w:cs="宋体"/>
          <w:kern w:val="0"/>
          <w:sz w:val="24"/>
          <w:szCs w:val="18"/>
        </w:rPr>
      </w:pPr>
      <w:bookmarkStart w:id="0" w:name="_GoBack"/>
      <w:bookmarkEnd w:id="0"/>
    </w:p>
    <w:sectPr w:rsidR="00894F33" w:rsidRPr="0094180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8C3" w:rsidRDefault="00B358C3" w:rsidP="002C0AEA">
      <w:r>
        <w:separator/>
      </w:r>
    </w:p>
  </w:endnote>
  <w:endnote w:type="continuationSeparator" w:id="0">
    <w:p w:rsidR="00B358C3" w:rsidRDefault="00B358C3" w:rsidP="002C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8C3" w:rsidRDefault="00B358C3" w:rsidP="002C0AEA">
      <w:r>
        <w:separator/>
      </w:r>
    </w:p>
  </w:footnote>
  <w:footnote w:type="continuationSeparator" w:id="0">
    <w:p w:rsidR="00B358C3" w:rsidRDefault="00B358C3" w:rsidP="002C0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727" w:rsidRDefault="009B3727">
    <w:pPr>
      <w:pStyle w:val="a3"/>
    </w:pPr>
    <w:r>
      <w:rPr>
        <w:noProof/>
      </w:rPr>
      <w:drawing>
        <wp:inline distT="0" distB="0" distL="0" distR="0">
          <wp:extent cx="1800000" cy="352588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D产业联盟 Logo英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52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3727" w:rsidRDefault="009B37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06F"/>
    <w:multiLevelType w:val="hybridMultilevel"/>
    <w:tmpl w:val="C87CF432"/>
    <w:lvl w:ilvl="0" w:tplc="7FAEAC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4F19CB"/>
    <w:multiLevelType w:val="hybridMultilevel"/>
    <w:tmpl w:val="7080564C"/>
    <w:lvl w:ilvl="0" w:tplc="907C79B8">
      <w:start w:val="1"/>
      <w:numFmt w:val="japaneseCounting"/>
      <w:lvlText w:val="%1、"/>
      <w:lvlJc w:val="left"/>
      <w:pPr>
        <w:ind w:left="420" w:hanging="420"/>
      </w:pPr>
      <w:rPr>
        <w:rFonts w:asciiTheme="minorEastAsia" w:eastAsiaTheme="minorEastAsia" w:hAnsiTheme="minorEastAsia" w:hint="default"/>
        <w:b w:val="0"/>
        <w:sz w:val="28"/>
        <w:szCs w:val="28"/>
      </w:rPr>
    </w:lvl>
    <w:lvl w:ilvl="1" w:tplc="1276A092">
      <w:start w:val="1"/>
      <w:numFmt w:val="decimal"/>
      <w:lvlText w:val="%2、"/>
      <w:lvlJc w:val="left"/>
      <w:pPr>
        <w:ind w:left="8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EF4C95"/>
    <w:multiLevelType w:val="hybridMultilevel"/>
    <w:tmpl w:val="E466C2C4"/>
    <w:lvl w:ilvl="0" w:tplc="3C52A2A4">
      <w:start w:val="1"/>
      <w:numFmt w:val="decimal"/>
      <w:lvlText w:val="%1、"/>
      <w:lvlJc w:val="left"/>
      <w:pPr>
        <w:ind w:left="720" w:hanging="720"/>
      </w:pPr>
      <w:rPr>
        <w:rFonts w:ascii="宋体" w:eastAsiaTheme="minorEastAsia"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5E2DCC"/>
    <w:multiLevelType w:val="hybridMultilevel"/>
    <w:tmpl w:val="7DB0394C"/>
    <w:lvl w:ilvl="0" w:tplc="D6F4EB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2A275E1"/>
    <w:multiLevelType w:val="hybridMultilevel"/>
    <w:tmpl w:val="8496FBCE"/>
    <w:lvl w:ilvl="0" w:tplc="3D08DB9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A0"/>
    <w:rsid w:val="00013A24"/>
    <w:rsid w:val="000353E3"/>
    <w:rsid w:val="000C1352"/>
    <w:rsid w:val="0012736F"/>
    <w:rsid w:val="00196B9C"/>
    <w:rsid w:val="002A555E"/>
    <w:rsid w:val="002C0AEA"/>
    <w:rsid w:val="00332CA0"/>
    <w:rsid w:val="003A1DCD"/>
    <w:rsid w:val="003A55B8"/>
    <w:rsid w:val="00501EB6"/>
    <w:rsid w:val="00683824"/>
    <w:rsid w:val="00740FF5"/>
    <w:rsid w:val="007917B0"/>
    <w:rsid w:val="007D4A65"/>
    <w:rsid w:val="00894F33"/>
    <w:rsid w:val="008C1D2A"/>
    <w:rsid w:val="00941801"/>
    <w:rsid w:val="009B3727"/>
    <w:rsid w:val="00A77E64"/>
    <w:rsid w:val="00B177F4"/>
    <w:rsid w:val="00B358C3"/>
    <w:rsid w:val="00B454E4"/>
    <w:rsid w:val="00B77DDD"/>
    <w:rsid w:val="00CD60E9"/>
    <w:rsid w:val="00D046C2"/>
    <w:rsid w:val="00E5434E"/>
    <w:rsid w:val="00EF5104"/>
    <w:rsid w:val="00F4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944A46-9AB7-4C69-B3FD-C634DF72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AEA"/>
    <w:rPr>
      <w:sz w:val="18"/>
      <w:szCs w:val="18"/>
    </w:rPr>
  </w:style>
  <w:style w:type="paragraph" w:styleId="a5">
    <w:name w:val="List Paragraph"/>
    <w:basedOn w:val="a"/>
    <w:uiPriority w:val="34"/>
    <w:qFormat/>
    <w:rsid w:val="00E5434E"/>
    <w:pPr>
      <w:ind w:firstLineChars="200" w:firstLine="420"/>
    </w:pPr>
  </w:style>
  <w:style w:type="paragraph" w:customStyle="1" w:styleId="reader-word-layer">
    <w:name w:val="reader-word-layer"/>
    <w:basedOn w:val="a"/>
    <w:rsid w:val="00E543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4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7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96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31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9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50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315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8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147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15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599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825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31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7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62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2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45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172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085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289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256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217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89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733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961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300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4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3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9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46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8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51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684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94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39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356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7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717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221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377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9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0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92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46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00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146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076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641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059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801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994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7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7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62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7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29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45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91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11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225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651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559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3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70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3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1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7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76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29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8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73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990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466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848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717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130</Words>
  <Characters>741</Characters>
  <Application>Microsoft Office Word</Application>
  <DocSecurity>0</DocSecurity>
  <Lines>6</Lines>
  <Paragraphs>1</Paragraphs>
  <ScaleCrop>false</ScaleCrop>
  <Company>Lenovo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WangWei</cp:lastModifiedBy>
  <cp:revision>9</cp:revision>
  <dcterms:created xsi:type="dcterms:W3CDTF">2017-08-04T03:12:00Z</dcterms:created>
  <dcterms:modified xsi:type="dcterms:W3CDTF">2017-09-22T01:56:00Z</dcterms:modified>
</cp:coreProperties>
</file>